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F7" w:rsidRPr="00127195" w:rsidRDefault="00AB75F7" w:rsidP="00AB75F7">
      <w:pPr>
        <w:pStyle w:val="NoSpacing"/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AB75F7" w:rsidRDefault="00AB75F7" w:rsidP="00AB75F7">
      <w:pPr>
        <w:pStyle w:val="NoSpacing"/>
        <w:jc w:val="both"/>
        <w:rPr>
          <w:lang w:val="sr-Cyrl-CS"/>
        </w:rPr>
      </w:pPr>
      <w:r>
        <w:rPr>
          <w:lang w:val="sr-Cyrl-CS"/>
        </w:rPr>
        <w:t>СРЕДЊА ШКОЛА</w:t>
      </w:r>
    </w:p>
    <w:p w:rsidR="00AB75F7" w:rsidRDefault="00AB75F7" w:rsidP="00AB75F7">
      <w:pPr>
        <w:pStyle w:val="NoSpacing"/>
        <w:jc w:val="both"/>
      </w:pPr>
      <w:r>
        <w:rPr>
          <w:lang w:val="sr-Cyrl-CS"/>
        </w:rPr>
        <w:t>КРУПАЊ</w:t>
      </w:r>
    </w:p>
    <w:p w:rsidR="00AB75F7" w:rsidRPr="00771723" w:rsidRDefault="00AB75F7" w:rsidP="00AB75F7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Дел. број: </w:t>
      </w:r>
      <w:r w:rsidR="009D4C46">
        <w:rPr>
          <w:lang w:val="sr-Cyrl-CS"/>
        </w:rPr>
        <w:t>5</w:t>
      </w:r>
      <w:r w:rsidR="003E2F54">
        <w:rPr>
          <w:lang w:val="sr-Cyrl-CS"/>
        </w:rPr>
        <w:t>91</w:t>
      </w:r>
      <w:r>
        <w:rPr>
          <w:lang w:val="sr-Cyrl-CS"/>
        </w:rPr>
        <w:t>-01</w:t>
      </w:r>
    </w:p>
    <w:p w:rsidR="006372B4" w:rsidRDefault="00AB75F7" w:rsidP="00AB75F7">
      <w:pPr>
        <w:pStyle w:val="NoSpacing"/>
        <w:jc w:val="both"/>
        <w:rPr>
          <w:lang w:val="sr-Cyrl-CS"/>
        </w:rPr>
      </w:pPr>
      <w:r>
        <w:rPr>
          <w:lang w:val="sr-Cyrl-CS"/>
        </w:rPr>
        <w:t>Датум: 2</w:t>
      </w:r>
      <w:r w:rsidR="00521508">
        <w:rPr>
          <w:lang w:val="sr-Cyrl-RS"/>
        </w:rPr>
        <w:t>9</w:t>
      </w:r>
      <w:r>
        <w:t>.</w:t>
      </w:r>
      <w:r>
        <w:rPr>
          <w:lang w:val="sr-Cyrl-CS"/>
        </w:rPr>
        <w:t>0</w:t>
      </w:r>
      <w:r w:rsidR="003144CC">
        <w:rPr>
          <w:lang w:val="sr-Cyrl-CS"/>
        </w:rPr>
        <w:t>4</w:t>
      </w:r>
      <w:r>
        <w:t>.20</w:t>
      </w:r>
      <w:r w:rsidR="00AE3E45">
        <w:rPr>
          <w:lang w:val="sr-Cyrl-RS"/>
        </w:rPr>
        <w:t>2</w:t>
      </w:r>
      <w:r w:rsidR="00B236E4">
        <w:rPr>
          <w:lang w:val="sr-Cyrl-RS"/>
        </w:rPr>
        <w:t>1</w:t>
      </w:r>
      <w:r>
        <w:t xml:space="preserve">. </w:t>
      </w:r>
      <w:r>
        <w:rPr>
          <w:lang w:val="sr-Cyrl-CS"/>
        </w:rPr>
        <w:t>године</w:t>
      </w:r>
    </w:p>
    <w:p w:rsidR="006372B4" w:rsidRDefault="006372B4" w:rsidP="00AB75F7">
      <w:pPr>
        <w:pStyle w:val="NoSpacing"/>
        <w:jc w:val="both"/>
        <w:rPr>
          <w:lang w:val="sr-Cyrl-CS"/>
        </w:rPr>
      </w:pPr>
    </w:p>
    <w:p w:rsidR="006372B4" w:rsidRDefault="006372B4" w:rsidP="00657A68">
      <w:pPr>
        <w:pStyle w:val="NoSpacing"/>
        <w:ind w:firstLine="720"/>
        <w:jc w:val="both"/>
      </w:pP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основу</w:t>
      </w:r>
      <w:proofErr w:type="spellEnd"/>
      <w:r>
        <w:rPr>
          <w:bCs/>
        </w:rPr>
        <w:t xml:space="preserve"> </w:t>
      </w:r>
      <w:r>
        <w:rPr>
          <w:bCs/>
          <w:lang w:val="sr-Cyrl-RS"/>
        </w:rPr>
        <w:t xml:space="preserve">члана </w:t>
      </w:r>
      <w:r>
        <w:rPr>
          <w:bCs/>
        </w:rPr>
        <w:t xml:space="preserve">27. став 1. </w:t>
      </w:r>
      <w:proofErr w:type="spellStart"/>
      <w:r>
        <w:rPr>
          <w:bCs/>
        </w:rPr>
        <w:t>Закона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јавним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набавкама</w:t>
      </w:r>
      <w:proofErr w:type="spellEnd"/>
      <w:r>
        <w:rPr>
          <w:bCs/>
        </w:rPr>
        <w:t xml:space="preserve"> („</w:t>
      </w:r>
      <w:proofErr w:type="spellStart"/>
      <w:r>
        <w:rPr>
          <w:bCs/>
        </w:rPr>
        <w:t>Службени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гласник</w:t>
      </w:r>
      <w:proofErr w:type="spellEnd"/>
      <w:r>
        <w:rPr>
          <w:bCs/>
        </w:rPr>
        <w:t xml:space="preserve"> РС</w:t>
      </w:r>
      <w:proofErr w:type="gramStart"/>
      <w:r>
        <w:rPr>
          <w:bCs/>
        </w:rPr>
        <w:t xml:space="preserve">“ </w:t>
      </w:r>
      <w:proofErr w:type="spellStart"/>
      <w:r>
        <w:rPr>
          <w:bCs/>
        </w:rPr>
        <w:t>број</w:t>
      </w:r>
      <w:proofErr w:type="spellEnd"/>
      <w:proofErr w:type="gramEnd"/>
      <w:r>
        <w:rPr>
          <w:bCs/>
        </w:rPr>
        <w:t xml:space="preserve"> 91/19)</w:t>
      </w:r>
      <w:r>
        <w:rPr>
          <w:bCs/>
          <w:lang w:val="sr-Cyrl-RS"/>
        </w:rPr>
        <w:t xml:space="preserve">, </w:t>
      </w:r>
      <w:proofErr w:type="spellStart"/>
      <w:r>
        <w:rPr>
          <w:bCs/>
        </w:rPr>
        <w:t>члана</w:t>
      </w:r>
      <w:proofErr w:type="spellEnd"/>
      <w:r>
        <w:rPr>
          <w:bCs/>
        </w:rPr>
        <w:t xml:space="preserve"> </w:t>
      </w:r>
      <w:r w:rsidR="00A405E7">
        <w:rPr>
          <w:bCs/>
          <w:lang w:val="sr-Cyrl-RS"/>
        </w:rPr>
        <w:t>59.</w:t>
      </w:r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r w:rsidR="00A405E7">
        <w:rPr>
          <w:lang w:val="sr-Cyrl-RS"/>
        </w:rPr>
        <w:t xml:space="preserve">ближем уређивању планирања </w:t>
      </w:r>
      <w:proofErr w:type="spellStart"/>
      <w:r>
        <w:t>набавк</w:t>
      </w:r>
      <w:proofErr w:type="spellEnd"/>
      <w:r w:rsidR="00A405E7">
        <w:rPr>
          <w:lang w:val="sr-Cyrl-RS"/>
        </w:rPr>
        <w:t>и, спровођењ</w:t>
      </w:r>
      <w:r>
        <w:t>а</w:t>
      </w:r>
      <w:r w:rsidR="00A405E7">
        <w:rPr>
          <w:lang w:val="sr-Cyrl-RS"/>
        </w:rPr>
        <w:t xml:space="preserve"> поступака набавки и праћења извршења уговора о набавка</w:t>
      </w:r>
      <w:proofErr w:type="spellStart"/>
      <w:r>
        <w:t>ма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A405E7">
        <w:rPr>
          <w:lang w:val="sr-Cyrl-RS"/>
        </w:rPr>
        <w:t>1136-01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A405E7">
        <w:rPr>
          <w:lang w:val="sr-Cyrl-RS"/>
        </w:rPr>
        <w:t>31.08.2020.</w:t>
      </w:r>
      <w:r>
        <w:t xml:space="preserve"> </w:t>
      </w:r>
      <w:proofErr w:type="spellStart"/>
      <w:r>
        <w:t>године</w:t>
      </w:r>
      <w:proofErr w:type="spellEnd"/>
      <w:r>
        <w:rPr>
          <w:lang w:val="sr-Latn-CS"/>
        </w:rPr>
        <w:t xml:space="preserve"> и </w:t>
      </w:r>
      <w:r>
        <w:rPr>
          <w:lang w:val="sr-Cyrl-RS"/>
        </w:rPr>
        <w:t>Одлуке о спровођењу набавке</w:t>
      </w:r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4C3A5C">
        <w:t>5</w:t>
      </w:r>
      <w:r w:rsidR="009D4C46">
        <w:rPr>
          <w:lang w:val="sr-Cyrl-RS"/>
        </w:rPr>
        <w:t>78</w:t>
      </w:r>
      <w:r w:rsidR="00A405E7">
        <w:rPr>
          <w:lang w:val="sr-Cyrl-RS"/>
        </w:rPr>
        <w:t>-01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A405E7">
        <w:rPr>
          <w:lang w:val="sr-Cyrl-RS"/>
        </w:rPr>
        <w:t>2</w:t>
      </w:r>
      <w:r w:rsidR="00521508">
        <w:rPr>
          <w:lang w:val="sr-Cyrl-RS"/>
        </w:rPr>
        <w:t>8</w:t>
      </w:r>
      <w:r w:rsidR="00A405E7">
        <w:rPr>
          <w:lang w:val="sr-Cyrl-RS"/>
        </w:rPr>
        <w:t>.0</w:t>
      </w:r>
      <w:r w:rsidR="003144CC">
        <w:rPr>
          <w:lang w:val="sr-Cyrl-RS"/>
        </w:rPr>
        <w:t>4</w:t>
      </w:r>
      <w:r w:rsidR="00A405E7">
        <w:rPr>
          <w:lang w:val="sr-Cyrl-RS"/>
        </w:rPr>
        <w:t>.202</w:t>
      </w:r>
      <w:r w:rsidR="003C3FF0">
        <w:rPr>
          <w:lang w:val="sr-Cyrl-RS"/>
        </w:rPr>
        <w:t>1</w:t>
      </w:r>
      <w:r>
        <w:t xml:space="preserve">. </w:t>
      </w:r>
      <w:proofErr w:type="gramStart"/>
      <w:r>
        <w:t>године</w:t>
      </w:r>
      <w:proofErr w:type="gramEnd"/>
      <w:r>
        <w:t>, достављамо:</w:t>
      </w:r>
    </w:p>
    <w:p w:rsidR="00AB75F7" w:rsidRPr="001E32D8" w:rsidRDefault="00AB75F7" w:rsidP="00AB75F7">
      <w:pPr>
        <w:pStyle w:val="NoSpacing"/>
        <w:jc w:val="both"/>
        <w:rPr>
          <w:lang w:val="sr-Cyrl-CS"/>
        </w:rPr>
      </w:pPr>
    </w:p>
    <w:p w:rsidR="00AB75F7" w:rsidRDefault="00AB75F7" w:rsidP="00AB75F7">
      <w:pPr>
        <w:pStyle w:val="NoSpacing"/>
        <w:jc w:val="center"/>
        <w:rPr>
          <w:lang w:val="sr-Cyrl-CS"/>
        </w:rPr>
      </w:pPr>
      <w:r>
        <w:rPr>
          <w:lang w:val="sr-Cyrl-CS"/>
        </w:rPr>
        <w:t>ПОЗИВ</w:t>
      </w:r>
    </w:p>
    <w:p w:rsidR="00AB75F7" w:rsidRPr="00657A68" w:rsidRDefault="00AB75F7" w:rsidP="00657A68">
      <w:pPr>
        <w:pStyle w:val="NoSpacing"/>
        <w:jc w:val="center"/>
        <w:rPr>
          <w:lang w:val="sr-Cyrl-CS"/>
        </w:rPr>
      </w:pPr>
      <w:r>
        <w:rPr>
          <w:lang w:val="sr-Cyrl-CS"/>
        </w:rPr>
        <w:t>ЗА ПОДНОШЕЊЕ ПОНУДА</w:t>
      </w:r>
    </w:p>
    <w:p w:rsidR="00AB75F7" w:rsidRPr="00705032" w:rsidRDefault="00AB75F7" w:rsidP="00AB75F7">
      <w:pPr>
        <w:pStyle w:val="NoSpacing"/>
        <w:jc w:val="both"/>
        <w:rPr>
          <w:sz w:val="20"/>
          <w:szCs w:val="20"/>
        </w:rPr>
      </w:pPr>
    </w:p>
    <w:p w:rsidR="00AE3E45" w:rsidRDefault="005D1517" w:rsidP="00950773">
      <w:pPr>
        <w:pStyle w:val="NoSpacing"/>
        <w:ind w:firstLine="720"/>
        <w:jc w:val="both"/>
        <w:rPr>
          <w:bCs/>
          <w:lang w:val="sr-Cyrl-RS"/>
        </w:rPr>
      </w:pPr>
      <w:r>
        <w:rPr>
          <w:lang w:val="sr-Cyrl-CS"/>
        </w:rPr>
        <w:t xml:space="preserve">Предмет набавке </w:t>
      </w:r>
      <w:r w:rsidR="0045333A">
        <w:rPr>
          <w:lang w:val="sr-Cyrl-CS"/>
        </w:rPr>
        <w:t xml:space="preserve">на коју се не примењују одредбе закона о јавним набавкама </w:t>
      </w:r>
      <w:r>
        <w:rPr>
          <w:lang w:val="sr-Cyrl-CS"/>
        </w:rPr>
        <w:t xml:space="preserve">су добра </w:t>
      </w:r>
      <w:r w:rsidR="003F7640">
        <w:rPr>
          <w:bCs/>
        </w:rPr>
        <w:t xml:space="preserve">– </w:t>
      </w:r>
      <w:r>
        <w:rPr>
          <w:lang w:val="sr-Cyrl-CS"/>
        </w:rPr>
        <w:t>Н</w:t>
      </w:r>
      <w:r w:rsidRPr="003D432F">
        <w:rPr>
          <w:lang w:val="sr-Cyrl-CS"/>
        </w:rPr>
        <w:t>абавка и уградња топловодног котла на чврсто гориво</w:t>
      </w:r>
      <w:r>
        <w:rPr>
          <w:bCs/>
          <w:lang w:val="sr-Cyrl-RS"/>
        </w:rPr>
        <w:t xml:space="preserve"> у</w:t>
      </w:r>
      <w:r w:rsidR="003F7640">
        <w:rPr>
          <w:bCs/>
          <w:lang w:val="sr-Cyrl-RS"/>
        </w:rPr>
        <w:t xml:space="preserve"> Средњ</w:t>
      </w:r>
      <w:r>
        <w:rPr>
          <w:bCs/>
          <w:lang w:val="sr-Cyrl-RS"/>
        </w:rPr>
        <w:t>ој</w:t>
      </w:r>
      <w:r w:rsidR="003F7640">
        <w:rPr>
          <w:bCs/>
          <w:lang w:val="sr-Cyrl-RS"/>
        </w:rPr>
        <w:t xml:space="preserve"> школ</w:t>
      </w:r>
      <w:r>
        <w:rPr>
          <w:bCs/>
          <w:lang w:val="sr-Cyrl-RS"/>
        </w:rPr>
        <w:t>и</w:t>
      </w:r>
      <w:r w:rsidR="003F7640">
        <w:rPr>
          <w:bCs/>
          <w:lang w:val="sr-Cyrl-RS"/>
        </w:rPr>
        <w:t xml:space="preserve"> у Крупњу</w:t>
      </w:r>
      <w:r w:rsidR="00FF0123">
        <w:rPr>
          <w:bCs/>
          <w:lang w:val="sr-Cyrl-RS"/>
        </w:rPr>
        <w:t xml:space="preserve">. Ознака из општег речника набавки је </w:t>
      </w:r>
      <w:r w:rsidRPr="003D432F">
        <w:rPr>
          <w:lang w:val="sr-Cyrl-CS"/>
        </w:rPr>
        <w:t>4</w:t>
      </w:r>
      <w:r w:rsidRPr="003D432F">
        <w:t>2161</w:t>
      </w:r>
      <w:r w:rsidRPr="003D432F">
        <w:rPr>
          <w:lang w:val="sr-Cyrl-CS"/>
        </w:rPr>
        <w:t>000</w:t>
      </w:r>
      <w:r>
        <w:rPr>
          <w:lang w:val="sr-Cyrl-CS"/>
        </w:rPr>
        <w:t>-топловодни котлови</w:t>
      </w:r>
      <w:r w:rsidR="00FF0123">
        <w:rPr>
          <w:bCs/>
          <w:lang w:val="sr-Cyrl-RS"/>
        </w:rPr>
        <w:t>.</w:t>
      </w:r>
    </w:p>
    <w:p w:rsidR="003C3FF0" w:rsidRDefault="003C3FF0" w:rsidP="00950773">
      <w:pPr>
        <w:pStyle w:val="NoSpacing"/>
        <w:ind w:firstLine="720"/>
        <w:jc w:val="both"/>
        <w:rPr>
          <w:bCs/>
          <w:lang w:val="sr-Cyrl-RS"/>
        </w:rPr>
      </w:pPr>
    </w:p>
    <w:p w:rsidR="003C3FF0" w:rsidRDefault="00CC1CE1" w:rsidP="00950773">
      <w:pPr>
        <w:pStyle w:val="NoSpacing"/>
        <w:ind w:firstLine="720"/>
        <w:jc w:val="both"/>
        <w:rPr>
          <w:lang w:val="sr-Cyrl-CS"/>
        </w:rPr>
      </w:pPr>
      <w:r>
        <w:rPr>
          <w:bCs/>
          <w:lang w:val="sr-Cyrl-RS"/>
        </w:rPr>
        <w:t xml:space="preserve">Котао који је предмет набавке уграђује се у котларницу </w:t>
      </w:r>
      <w:r w:rsidR="00400E57">
        <w:rPr>
          <w:bCs/>
          <w:lang w:val="sr-Cyrl-RS"/>
        </w:rPr>
        <w:t>Средње школе у Крупњу, на адреси Вука Караџића 16</w:t>
      </w:r>
      <w:r>
        <w:rPr>
          <w:bCs/>
          <w:lang w:val="sr-Cyrl-RS"/>
        </w:rPr>
        <w:t>.</w:t>
      </w:r>
      <w:r w:rsidR="003C3FF0">
        <w:rPr>
          <w:bCs/>
          <w:lang w:val="sr-Cyrl-RS"/>
        </w:rPr>
        <w:t xml:space="preserve"> Пр</w:t>
      </w:r>
      <w:r>
        <w:rPr>
          <w:bCs/>
          <w:lang w:val="sr-Cyrl-RS"/>
        </w:rPr>
        <w:t xml:space="preserve">едмет набавке је набавка и уградња тропромајног топловодног котла на чврсто гориво капацитета 250 </w:t>
      </w:r>
      <w:r>
        <w:rPr>
          <w:bCs/>
          <w:lang w:val="sr-Latn-RS"/>
        </w:rPr>
        <w:t>kW,</w:t>
      </w:r>
      <w:r>
        <w:rPr>
          <w:bCs/>
          <w:lang w:val="sr-Cyrl-RS"/>
        </w:rPr>
        <w:t xml:space="preserve"> на који је минимална гаранција 60 месеци, под уградњом се подразумева демонтажа постојећег котла, уградња и пуштање новог котла у рад.</w:t>
      </w:r>
    </w:p>
    <w:p w:rsidR="00AB75F7" w:rsidRPr="00705032" w:rsidRDefault="00AB75F7" w:rsidP="00AB75F7">
      <w:pPr>
        <w:pStyle w:val="NoSpacing"/>
        <w:jc w:val="both"/>
        <w:rPr>
          <w:sz w:val="20"/>
          <w:szCs w:val="20"/>
          <w:lang w:val="sr-Cyrl-CS"/>
        </w:rPr>
      </w:pPr>
    </w:p>
    <w:p w:rsidR="00AB75F7" w:rsidRPr="008A1296" w:rsidRDefault="00AB75F7" w:rsidP="00950773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У понуди</w:t>
      </w:r>
      <w:r w:rsidR="00E13631">
        <w:rPr>
          <w:lang w:val="sr-Cyrl-CS"/>
        </w:rPr>
        <w:t xml:space="preserve"> обавезно</w:t>
      </w:r>
      <w:r>
        <w:rPr>
          <w:lang w:val="sr-Cyrl-CS"/>
        </w:rPr>
        <w:t xml:space="preserve"> навести</w:t>
      </w:r>
      <w:r w:rsidRPr="00D674BF">
        <w:rPr>
          <w:lang w:val="sr-Cyrl-CS"/>
        </w:rPr>
        <w:t xml:space="preserve"> </w:t>
      </w:r>
      <w:r w:rsidR="00CC1CE1">
        <w:rPr>
          <w:lang w:val="sr-Cyrl-CS"/>
        </w:rPr>
        <w:t xml:space="preserve">понуђену цену </w:t>
      </w:r>
      <w:r w:rsidR="00950773">
        <w:rPr>
          <w:bCs/>
          <w:lang w:val="sr-Cyrl-RS"/>
        </w:rPr>
        <w:t>без пдв-а и са пдв-ом</w:t>
      </w:r>
      <w:r w:rsidR="0086064E">
        <w:rPr>
          <w:lang w:val="sr-Cyrl-CS"/>
        </w:rPr>
        <w:t>,</w:t>
      </w:r>
      <w:r>
        <w:rPr>
          <w:lang w:val="sr-Cyrl-CS"/>
        </w:rPr>
        <w:t xml:space="preserve"> </w:t>
      </w:r>
      <w:r w:rsidR="00CC1CE1">
        <w:rPr>
          <w:lang w:val="sr-Cyrl-CS"/>
        </w:rPr>
        <w:t xml:space="preserve">услове плаћања, </w:t>
      </w:r>
      <w:r>
        <w:rPr>
          <w:lang w:val="sr-Cyrl-CS"/>
        </w:rPr>
        <w:t xml:space="preserve">рок </w:t>
      </w:r>
      <w:r w:rsidR="00950773">
        <w:rPr>
          <w:lang w:val="sr-Cyrl-CS"/>
        </w:rPr>
        <w:t>за из</w:t>
      </w:r>
      <w:r w:rsidR="00CC1CE1">
        <w:rPr>
          <w:lang w:val="sr-Cyrl-CS"/>
        </w:rPr>
        <w:t>в</w:t>
      </w:r>
      <w:r w:rsidR="00950773">
        <w:rPr>
          <w:lang w:val="sr-Cyrl-CS"/>
        </w:rPr>
        <w:t>р</w:t>
      </w:r>
      <w:r w:rsidR="00CC1CE1">
        <w:rPr>
          <w:lang w:val="sr-Cyrl-CS"/>
        </w:rPr>
        <w:t>шење уговора и</w:t>
      </w:r>
      <w:r w:rsidR="00350502">
        <w:rPr>
          <w:lang w:val="sr-Cyrl-CS"/>
        </w:rPr>
        <w:t xml:space="preserve"> гарантни рок.</w:t>
      </w:r>
    </w:p>
    <w:p w:rsidR="00950773" w:rsidRDefault="00950773" w:rsidP="00950773">
      <w:pPr>
        <w:pStyle w:val="NoSpacing"/>
        <w:ind w:firstLine="720"/>
        <w:jc w:val="both"/>
        <w:rPr>
          <w:lang w:val="sr-Cyrl-CS"/>
        </w:rPr>
      </w:pPr>
    </w:p>
    <w:p w:rsidR="00AB75F7" w:rsidRPr="008A1296" w:rsidRDefault="00AB75F7" w:rsidP="00950773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Понуде доставити </w:t>
      </w:r>
      <w:r w:rsidR="00B75040">
        <w:rPr>
          <w:lang w:val="sr-Cyrl-RS"/>
        </w:rPr>
        <w:t xml:space="preserve">у затвореној коверти </w:t>
      </w:r>
      <w:bookmarkStart w:id="0" w:name="_GoBack"/>
      <w:bookmarkEnd w:id="0"/>
      <w:r>
        <w:rPr>
          <w:lang w:val="sr-Cyrl-CS"/>
        </w:rPr>
        <w:t>на адресу школе, најкасније до</w:t>
      </w:r>
      <w:r>
        <w:t xml:space="preserve"> </w:t>
      </w:r>
      <w:r>
        <w:rPr>
          <w:lang w:val="sr-Cyrl-CS"/>
        </w:rPr>
        <w:t>п</w:t>
      </w:r>
      <w:r w:rsidR="00EB58CC">
        <w:rPr>
          <w:lang w:val="sr-Cyrl-CS"/>
        </w:rPr>
        <w:t>онедељка</w:t>
      </w:r>
      <w:r>
        <w:rPr>
          <w:lang w:val="sr-Cyrl-CS"/>
        </w:rPr>
        <w:t xml:space="preserve"> </w:t>
      </w:r>
      <w:r w:rsidR="00EB58CC">
        <w:rPr>
          <w:lang w:val="sr-Cyrl-CS"/>
        </w:rPr>
        <w:t>1</w:t>
      </w:r>
      <w:r w:rsidR="00A7544A">
        <w:rPr>
          <w:lang w:val="sr-Cyrl-CS"/>
        </w:rPr>
        <w:t>0</w:t>
      </w:r>
      <w:r>
        <w:rPr>
          <w:lang w:val="sr-Cyrl-CS"/>
        </w:rPr>
        <w:t>.</w:t>
      </w:r>
      <w:r w:rsidR="003F7640">
        <w:rPr>
          <w:lang w:val="sr-Cyrl-CS"/>
        </w:rPr>
        <w:t>0</w:t>
      </w:r>
      <w:r w:rsidR="00B2244A">
        <w:rPr>
          <w:lang w:val="sr-Cyrl-CS"/>
        </w:rPr>
        <w:t>5</w:t>
      </w:r>
      <w:r>
        <w:rPr>
          <w:lang w:val="sr-Cyrl-CS"/>
        </w:rPr>
        <w:t>.20</w:t>
      </w:r>
      <w:r w:rsidR="00AE3E45">
        <w:rPr>
          <w:lang w:val="sr-Cyrl-CS"/>
        </w:rPr>
        <w:t>2</w:t>
      </w:r>
      <w:r w:rsidR="003F7640">
        <w:rPr>
          <w:lang w:val="sr-Cyrl-CS"/>
        </w:rPr>
        <w:t>1</w:t>
      </w:r>
      <w:r>
        <w:rPr>
          <w:lang w:val="sr-Cyrl-CS"/>
        </w:rPr>
        <w:t>. године у 1</w:t>
      </w:r>
      <w:r w:rsidR="00EB58CC">
        <w:rPr>
          <w:lang w:val="sr-Cyrl-RS"/>
        </w:rPr>
        <w:t>1</w:t>
      </w:r>
      <w:r>
        <w:rPr>
          <w:lang w:val="sr-Cyrl-CS"/>
        </w:rPr>
        <w:t>,</w:t>
      </w:r>
      <w:r w:rsidR="00EB58CC">
        <w:t>0</w:t>
      </w:r>
      <w:r>
        <w:rPr>
          <w:lang w:val="sr-Cyrl-CS"/>
        </w:rPr>
        <w:t>0 часова.</w:t>
      </w:r>
    </w:p>
    <w:p w:rsidR="00AB75F7" w:rsidRPr="00705032" w:rsidRDefault="00AB75F7" w:rsidP="00AB75F7">
      <w:pPr>
        <w:pStyle w:val="NoSpacing"/>
        <w:jc w:val="both"/>
        <w:rPr>
          <w:sz w:val="20"/>
          <w:szCs w:val="20"/>
          <w:lang w:val="sr-Cyrl-CS"/>
        </w:rPr>
      </w:pPr>
    </w:p>
    <w:p w:rsidR="00950773" w:rsidRDefault="00AB75F7" w:rsidP="00376D6E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Критеријум за оцењивање и избор понуде је </w:t>
      </w:r>
      <w:r w:rsidR="00705032">
        <w:rPr>
          <w:lang w:val="sr-Cyrl-CS"/>
        </w:rPr>
        <w:t>економски најповољнија понуда</w:t>
      </w:r>
      <w:r w:rsidR="00950773">
        <w:rPr>
          <w:lang w:val="sr-Cyrl-CS"/>
        </w:rPr>
        <w:t xml:space="preserve">. Елементи критеријума за избор економски најповољније понуде су понуђена цена, која се бодује са </w:t>
      </w:r>
      <w:r w:rsidR="00A03D69">
        <w:rPr>
          <w:lang w:val="sr-Cyrl-CS"/>
        </w:rPr>
        <w:t>75</w:t>
      </w:r>
      <w:r w:rsidR="00950773">
        <w:rPr>
          <w:lang w:val="sr-Cyrl-CS"/>
        </w:rPr>
        <w:t xml:space="preserve"> пондера</w:t>
      </w:r>
      <w:r w:rsidR="00220B25">
        <w:rPr>
          <w:lang w:val="sr-Cyrl-CS"/>
        </w:rPr>
        <w:t xml:space="preserve">, услови плаћања </w:t>
      </w:r>
      <w:r w:rsidR="00A03D69">
        <w:rPr>
          <w:lang w:val="sr-Cyrl-CS"/>
        </w:rPr>
        <w:t>20</w:t>
      </w:r>
      <w:r w:rsidR="00950773">
        <w:rPr>
          <w:lang w:val="sr-Cyrl-CS"/>
        </w:rPr>
        <w:t xml:space="preserve"> </w:t>
      </w:r>
      <w:r w:rsidR="00C64306">
        <w:rPr>
          <w:lang w:val="sr-Cyrl-CS"/>
        </w:rPr>
        <w:t xml:space="preserve">пондера </w:t>
      </w:r>
      <w:r w:rsidR="00950773">
        <w:rPr>
          <w:lang w:val="sr-Cyrl-CS"/>
        </w:rPr>
        <w:t>и рок за из</w:t>
      </w:r>
      <w:r w:rsidR="00A03D69">
        <w:rPr>
          <w:lang w:val="sr-Cyrl-CS"/>
        </w:rPr>
        <w:t>вршење</w:t>
      </w:r>
      <w:r w:rsidR="00950773">
        <w:rPr>
          <w:lang w:val="sr-Cyrl-CS"/>
        </w:rPr>
        <w:t xml:space="preserve"> </w:t>
      </w:r>
      <w:r w:rsidR="00A03D69">
        <w:rPr>
          <w:lang w:val="sr-Cyrl-CS"/>
        </w:rPr>
        <w:t>уговора</w:t>
      </w:r>
      <w:r w:rsidR="00950773">
        <w:rPr>
          <w:lang w:val="sr-Cyrl-CS"/>
        </w:rPr>
        <w:t xml:space="preserve">, који се бодује са </w:t>
      </w:r>
      <w:r w:rsidR="00A03D69">
        <w:rPr>
          <w:lang w:val="sr-Cyrl-CS"/>
        </w:rPr>
        <w:t>5</w:t>
      </w:r>
      <w:r w:rsidR="00950773">
        <w:rPr>
          <w:lang w:val="sr-Cyrl-CS"/>
        </w:rPr>
        <w:t xml:space="preserve"> пондера.</w:t>
      </w:r>
    </w:p>
    <w:p w:rsidR="00AB75F7" w:rsidRPr="00705032" w:rsidRDefault="00AB75F7" w:rsidP="00AB75F7">
      <w:pPr>
        <w:pStyle w:val="NoSpacing"/>
        <w:jc w:val="both"/>
        <w:rPr>
          <w:sz w:val="20"/>
          <w:szCs w:val="20"/>
          <w:lang w:val="sr-Cyrl-CS"/>
        </w:rPr>
      </w:pPr>
    </w:p>
    <w:p w:rsidR="00AB75F7" w:rsidRPr="008A1296" w:rsidRDefault="00AB75F7" w:rsidP="00950773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Наручилац ће о</w:t>
      </w:r>
      <w:r w:rsidR="003F7640">
        <w:rPr>
          <w:lang w:val="sr-Cyrl-CS"/>
        </w:rPr>
        <w:t xml:space="preserve">ценити </w:t>
      </w:r>
      <w:r>
        <w:rPr>
          <w:lang w:val="sr-Cyrl-CS"/>
        </w:rPr>
        <w:t>понуде</w:t>
      </w:r>
      <w:r w:rsidR="00950773">
        <w:rPr>
          <w:lang w:val="sr-Cyrl-CS"/>
        </w:rPr>
        <w:t xml:space="preserve"> </w:t>
      </w:r>
      <w:r w:rsidR="003F7640">
        <w:rPr>
          <w:lang w:val="sr-Cyrl-CS"/>
        </w:rPr>
        <w:t>и предложити избор понуђача</w:t>
      </w:r>
      <w:r>
        <w:rPr>
          <w:lang w:val="sr-Cyrl-CS"/>
        </w:rPr>
        <w:t xml:space="preserve"> </w:t>
      </w:r>
      <w:r w:rsidR="00A7544A">
        <w:rPr>
          <w:lang w:val="sr-Cyrl-RS"/>
        </w:rPr>
        <w:t>10</w:t>
      </w:r>
      <w:r>
        <w:rPr>
          <w:lang w:val="sr-Cyrl-CS"/>
        </w:rPr>
        <w:t>.</w:t>
      </w:r>
      <w:r w:rsidR="003F7640">
        <w:rPr>
          <w:lang w:val="sr-Cyrl-CS"/>
        </w:rPr>
        <w:t>0</w:t>
      </w:r>
      <w:r w:rsidR="004C3A5C">
        <w:t>5</w:t>
      </w:r>
      <w:r>
        <w:rPr>
          <w:lang w:val="sr-Cyrl-CS"/>
        </w:rPr>
        <w:t>.20</w:t>
      </w:r>
      <w:r w:rsidR="00AE3E45">
        <w:rPr>
          <w:lang w:val="sr-Cyrl-CS"/>
        </w:rPr>
        <w:t>2</w:t>
      </w:r>
      <w:r w:rsidR="003F7640">
        <w:rPr>
          <w:lang w:val="sr-Cyrl-CS"/>
        </w:rPr>
        <w:t>1</w:t>
      </w:r>
      <w:r>
        <w:rPr>
          <w:lang w:val="sr-Cyrl-CS"/>
        </w:rPr>
        <w:t>. године.</w:t>
      </w:r>
    </w:p>
    <w:p w:rsidR="00AB75F7" w:rsidRPr="00705032" w:rsidRDefault="00AB75F7" w:rsidP="00AB75F7">
      <w:pPr>
        <w:pStyle w:val="NoSpacing"/>
        <w:jc w:val="both"/>
        <w:rPr>
          <w:sz w:val="20"/>
          <w:szCs w:val="20"/>
          <w:lang w:val="sr-Cyrl-CS"/>
        </w:rPr>
      </w:pPr>
    </w:p>
    <w:p w:rsidR="00AB75F7" w:rsidRPr="008A1296" w:rsidRDefault="00AB75F7" w:rsidP="00950773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Наручилац задржава право да: изабере једног понуђача у зависности од повољности понуде</w:t>
      </w:r>
      <w:r w:rsidR="00705032">
        <w:rPr>
          <w:lang w:val="sr-Cyrl-CS"/>
        </w:rPr>
        <w:t xml:space="preserve"> за сваку партију</w:t>
      </w:r>
      <w:r>
        <w:rPr>
          <w:lang w:val="sr-Cyrl-CS"/>
        </w:rPr>
        <w:t xml:space="preserve"> или да одустане од избора понуђача, ако ниједна понуда не одговара захтевима наручиоца.</w:t>
      </w:r>
    </w:p>
    <w:p w:rsidR="00AB75F7" w:rsidRPr="00705032" w:rsidRDefault="00AB75F7" w:rsidP="00AB75F7">
      <w:pPr>
        <w:pStyle w:val="NoSpacing"/>
        <w:jc w:val="both"/>
        <w:rPr>
          <w:sz w:val="20"/>
          <w:szCs w:val="20"/>
          <w:lang w:val="sr-Cyrl-CS"/>
        </w:rPr>
      </w:pPr>
    </w:p>
    <w:p w:rsidR="00AB75F7" w:rsidRDefault="00AB75F7" w:rsidP="00950773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Додатне информације могу се добити сваког радног дана од 8-1</w:t>
      </w:r>
      <w:r w:rsidR="00DE39C3">
        <w:t>2</w:t>
      </w:r>
      <w:r>
        <w:rPr>
          <w:lang w:val="sr-Cyrl-CS"/>
        </w:rPr>
        <w:t xml:space="preserve"> часова, на број телефона 015/7581-143.</w:t>
      </w:r>
    </w:p>
    <w:p w:rsidR="00AB75F7" w:rsidRDefault="00AB75F7" w:rsidP="00AB75F7">
      <w:pPr>
        <w:pStyle w:val="NoSpacing"/>
        <w:jc w:val="right"/>
        <w:rPr>
          <w:lang w:val="sr-Cyrl-CS"/>
        </w:rPr>
      </w:pPr>
    </w:p>
    <w:p w:rsidR="00AB75F7" w:rsidRDefault="00657A68" w:rsidP="00AB75F7">
      <w:pPr>
        <w:pStyle w:val="NoSpacing"/>
        <w:jc w:val="right"/>
        <w:rPr>
          <w:lang w:val="sr-Cyrl-CS"/>
        </w:rPr>
      </w:pPr>
      <w:r>
        <w:rPr>
          <w:lang w:val="sr-Cyrl-CS"/>
        </w:rPr>
        <w:t>Председник Комисије</w:t>
      </w:r>
    </w:p>
    <w:p w:rsidR="0014054D" w:rsidRPr="002110C3" w:rsidRDefault="00657A68" w:rsidP="002110C3">
      <w:pPr>
        <w:pStyle w:val="NoSpacing"/>
        <w:jc w:val="right"/>
        <w:rPr>
          <w:lang w:val="sr-Cyrl-CS"/>
        </w:rPr>
      </w:pPr>
      <w:r>
        <w:rPr>
          <w:lang w:val="sr-Cyrl-CS"/>
        </w:rPr>
        <w:t>Јелена Галонић</w:t>
      </w:r>
      <w:r w:rsidR="00763DC1">
        <w:rPr>
          <w:lang w:val="sr-Cyrl-CS"/>
        </w:rPr>
        <w:t xml:space="preserve"> </w:t>
      </w:r>
      <w:r>
        <w:rPr>
          <w:lang w:val="sr-Cyrl-CS"/>
        </w:rPr>
        <w:t>Дамњановић</w:t>
      </w:r>
      <w:r w:rsidR="00666116">
        <w:rPr>
          <w:lang w:val="sr-Cyrl-CS"/>
        </w:rPr>
        <w:t>, ср.</w:t>
      </w:r>
    </w:p>
    <w:p w:rsidR="00D50381" w:rsidRDefault="00D50381" w:rsidP="00F04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A3743" w:rsidRDefault="002A3743" w:rsidP="00F049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2A3743" w:rsidSect="008A3081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350"/>
    <w:multiLevelType w:val="hybridMultilevel"/>
    <w:tmpl w:val="000022EE"/>
    <w:lvl w:ilvl="0" w:tplc="00004B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3E12"/>
    <w:multiLevelType w:val="hybridMultilevel"/>
    <w:tmpl w:val="00001A49"/>
    <w:lvl w:ilvl="0" w:tplc="00005F3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5878"/>
    <w:multiLevelType w:val="hybridMultilevel"/>
    <w:tmpl w:val="00006B36"/>
    <w:lvl w:ilvl="0" w:tplc="00005CF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DAF3658"/>
    <w:multiLevelType w:val="hybridMultilevel"/>
    <w:tmpl w:val="3F30736E"/>
    <w:lvl w:ilvl="0" w:tplc="743A5A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C14778"/>
    <w:multiLevelType w:val="hybridMultilevel"/>
    <w:tmpl w:val="00001A49"/>
    <w:lvl w:ilvl="0" w:tplc="00005F3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48E53A3A"/>
    <w:multiLevelType w:val="hybridMultilevel"/>
    <w:tmpl w:val="CA78F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E7"/>
    <w:rsid w:val="000271F8"/>
    <w:rsid w:val="00030BB2"/>
    <w:rsid w:val="00057603"/>
    <w:rsid w:val="000B209B"/>
    <w:rsid w:val="000B3B24"/>
    <w:rsid w:val="000F408A"/>
    <w:rsid w:val="00100873"/>
    <w:rsid w:val="00126166"/>
    <w:rsid w:val="0014054D"/>
    <w:rsid w:val="002110C3"/>
    <w:rsid w:val="00220B25"/>
    <w:rsid w:val="00235264"/>
    <w:rsid w:val="002728A4"/>
    <w:rsid w:val="002A01AC"/>
    <w:rsid w:val="002A3743"/>
    <w:rsid w:val="002A42B9"/>
    <w:rsid w:val="002B53DA"/>
    <w:rsid w:val="002C03C3"/>
    <w:rsid w:val="002C0E4B"/>
    <w:rsid w:val="003144CC"/>
    <w:rsid w:val="00330DE7"/>
    <w:rsid w:val="00350502"/>
    <w:rsid w:val="00370909"/>
    <w:rsid w:val="00376D6E"/>
    <w:rsid w:val="003835E8"/>
    <w:rsid w:val="003C3FF0"/>
    <w:rsid w:val="003E2F54"/>
    <w:rsid w:val="003F7640"/>
    <w:rsid w:val="00400E57"/>
    <w:rsid w:val="004112F5"/>
    <w:rsid w:val="0045333A"/>
    <w:rsid w:val="00481582"/>
    <w:rsid w:val="004C3A5C"/>
    <w:rsid w:val="004C4168"/>
    <w:rsid w:val="0051012B"/>
    <w:rsid w:val="00521508"/>
    <w:rsid w:val="00526BA1"/>
    <w:rsid w:val="0056542C"/>
    <w:rsid w:val="00567420"/>
    <w:rsid w:val="00567551"/>
    <w:rsid w:val="005D1517"/>
    <w:rsid w:val="005D6DF9"/>
    <w:rsid w:val="005E6CFC"/>
    <w:rsid w:val="006008F2"/>
    <w:rsid w:val="00636A0B"/>
    <w:rsid w:val="006372B4"/>
    <w:rsid w:val="0064700C"/>
    <w:rsid w:val="00656F35"/>
    <w:rsid w:val="00657A68"/>
    <w:rsid w:val="00666116"/>
    <w:rsid w:val="00673E2C"/>
    <w:rsid w:val="00687C39"/>
    <w:rsid w:val="0069467A"/>
    <w:rsid w:val="006A5A3C"/>
    <w:rsid w:val="006C253B"/>
    <w:rsid w:val="006E1C20"/>
    <w:rsid w:val="00705032"/>
    <w:rsid w:val="007352E9"/>
    <w:rsid w:val="00753561"/>
    <w:rsid w:val="00763DC1"/>
    <w:rsid w:val="007750B2"/>
    <w:rsid w:val="007C702F"/>
    <w:rsid w:val="007D4D02"/>
    <w:rsid w:val="007F4773"/>
    <w:rsid w:val="00813D9A"/>
    <w:rsid w:val="00841C0B"/>
    <w:rsid w:val="0086064E"/>
    <w:rsid w:val="0086501B"/>
    <w:rsid w:val="008A3081"/>
    <w:rsid w:val="008A75B6"/>
    <w:rsid w:val="008E68CD"/>
    <w:rsid w:val="009255CB"/>
    <w:rsid w:val="00935225"/>
    <w:rsid w:val="00950773"/>
    <w:rsid w:val="009D4C46"/>
    <w:rsid w:val="00A03D69"/>
    <w:rsid w:val="00A06950"/>
    <w:rsid w:val="00A155CA"/>
    <w:rsid w:val="00A21BC6"/>
    <w:rsid w:val="00A405E7"/>
    <w:rsid w:val="00A751C8"/>
    <w:rsid w:val="00A7544A"/>
    <w:rsid w:val="00AB75F7"/>
    <w:rsid w:val="00AE316C"/>
    <w:rsid w:val="00AE3E45"/>
    <w:rsid w:val="00AF7414"/>
    <w:rsid w:val="00B17BFB"/>
    <w:rsid w:val="00B2244A"/>
    <w:rsid w:val="00B236E4"/>
    <w:rsid w:val="00B64F26"/>
    <w:rsid w:val="00B75040"/>
    <w:rsid w:val="00B826F9"/>
    <w:rsid w:val="00B83CC7"/>
    <w:rsid w:val="00BD41D8"/>
    <w:rsid w:val="00BF2E94"/>
    <w:rsid w:val="00C64306"/>
    <w:rsid w:val="00C85FBA"/>
    <w:rsid w:val="00C97CF5"/>
    <w:rsid w:val="00CC1CE1"/>
    <w:rsid w:val="00CC2A2E"/>
    <w:rsid w:val="00CD2E35"/>
    <w:rsid w:val="00D50381"/>
    <w:rsid w:val="00D607B2"/>
    <w:rsid w:val="00D718BD"/>
    <w:rsid w:val="00DA206E"/>
    <w:rsid w:val="00DB0B8E"/>
    <w:rsid w:val="00DE39C3"/>
    <w:rsid w:val="00E13631"/>
    <w:rsid w:val="00E45845"/>
    <w:rsid w:val="00E57420"/>
    <w:rsid w:val="00EA1FAE"/>
    <w:rsid w:val="00EA30C5"/>
    <w:rsid w:val="00EB58CC"/>
    <w:rsid w:val="00EC51F4"/>
    <w:rsid w:val="00EF58BB"/>
    <w:rsid w:val="00F049A6"/>
    <w:rsid w:val="00F11145"/>
    <w:rsid w:val="00F47FB6"/>
    <w:rsid w:val="00F6500D"/>
    <w:rsid w:val="00FE07A6"/>
    <w:rsid w:val="00FE564B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D29DE"/>
  <w15:chartTrackingRefBased/>
  <w15:docId w15:val="{9A5E800B-E660-4011-B847-B32CDE46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9A6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372B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75F7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AB75F7"/>
    <w:pPr>
      <w:tabs>
        <w:tab w:val="center" w:pos="4535"/>
        <w:tab w:val="right" w:pos="9071"/>
      </w:tabs>
      <w:suppressAutoHyphens/>
      <w:spacing w:after="0" w:line="240" w:lineRule="auto"/>
    </w:pPr>
    <w:rPr>
      <w:rFonts w:ascii="TimesRoman" w:hAnsi="TimesRoman"/>
      <w:sz w:val="24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rsid w:val="00AB75F7"/>
    <w:rPr>
      <w:rFonts w:ascii="TimesRoman" w:eastAsia="Times New Roman" w:hAnsi="TimesRoman" w:cs="Times New Roman"/>
      <w:sz w:val="24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6372B4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D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2021-04-28T11:12:00Z</cp:lastPrinted>
  <dcterms:created xsi:type="dcterms:W3CDTF">2021-04-29T06:54:00Z</dcterms:created>
  <dcterms:modified xsi:type="dcterms:W3CDTF">2021-04-29T06:57:00Z</dcterms:modified>
</cp:coreProperties>
</file>